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A1" w:rsidRDefault="0024746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22B2D">
        <w:rPr>
          <w:sz w:val="32"/>
          <w:szCs w:val="32"/>
        </w:rPr>
        <w:t>Физкультурное развлечение «Курочка Ряба».</w:t>
      </w:r>
    </w:p>
    <w:p w:rsidR="009A2528" w:rsidRDefault="009A2528">
      <w:pPr>
        <w:rPr>
          <w:sz w:val="32"/>
          <w:szCs w:val="32"/>
        </w:rPr>
      </w:pPr>
      <w:r>
        <w:rPr>
          <w:sz w:val="32"/>
          <w:szCs w:val="32"/>
        </w:rPr>
        <w:t>Провела: Расулова Разия</w:t>
      </w:r>
      <w:bookmarkStart w:id="0" w:name="_GoBack"/>
      <w:bookmarkEnd w:id="0"/>
      <w:r>
        <w:rPr>
          <w:sz w:val="32"/>
          <w:szCs w:val="32"/>
        </w:rPr>
        <w:t xml:space="preserve"> Маратовна</w:t>
      </w:r>
    </w:p>
    <w:p w:rsidR="00322B2D" w:rsidRDefault="00322B2D">
      <w:pPr>
        <w:rPr>
          <w:sz w:val="32"/>
          <w:szCs w:val="32"/>
        </w:rPr>
      </w:pPr>
      <w:r>
        <w:rPr>
          <w:sz w:val="32"/>
          <w:szCs w:val="32"/>
        </w:rPr>
        <w:t xml:space="preserve">Цель: Вызывать у детей положительные эмоции при выполнении знакомых движений. Упражнять в ходьбе с ускорением, ползание на четвереньках, прокатывание мяча друг другу, подпрыгивании на месте на двух ногах. Закреплять умение ходить и бегать в разных направлениях, не наталкиваясь друг на друга, выполнять движения в соответствии с текстом. </w:t>
      </w:r>
    </w:p>
    <w:p w:rsidR="00322B2D" w:rsidRDefault="00F00080">
      <w:pPr>
        <w:rPr>
          <w:sz w:val="32"/>
          <w:szCs w:val="32"/>
        </w:rPr>
      </w:pPr>
      <w:r>
        <w:rPr>
          <w:sz w:val="32"/>
          <w:szCs w:val="32"/>
        </w:rPr>
        <w:t>Материал и о</w:t>
      </w:r>
      <w:r w:rsidR="00322B2D">
        <w:rPr>
          <w:sz w:val="32"/>
          <w:szCs w:val="32"/>
        </w:rPr>
        <w:t>борудование:  платок, игрушка курица, корзина</w:t>
      </w:r>
      <w:r>
        <w:rPr>
          <w:sz w:val="32"/>
          <w:szCs w:val="32"/>
        </w:rPr>
        <w:t>,м</w:t>
      </w:r>
      <w:r w:rsidR="00322B2D">
        <w:rPr>
          <w:sz w:val="32"/>
          <w:szCs w:val="32"/>
        </w:rPr>
        <w:t>ячи.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 xml:space="preserve">Инструктор: Жакъа нилъ рилъине руго маргьабазул дунялалде гьоболлъухъ. 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Ниж нухдасан рилъина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Топ топ топ, топ топ топ.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Г!одор х!ат!ал к!ут1ила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К!ут к!ут! к!ут!, к!ут! к!ут! к!ут!.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 xml:space="preserve">Ц!акъго ц!акъ свакач!они 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Хехго ниж рекерила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Инструктор (повязывает на голову платок)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Гьанже дун йиго лъимал хурайсинаб г!анк!оялъул х!акъалъулъ маргьоялдаса к!убаба.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Бокьун бугебищха ножее лъай хъвай гьабизе, батани рилъанхъе дида хадур.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Дир хурайсинаб г!анк!о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Г!амал берцинаб г!анк!о</w:t>
      </w:r>
    </w:p>
    <w:p w:rsidR="00F00080" w:rsidRDefault="00637035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F00080">
        <w:rPr>
          <w:sz w:val="32"/>
          <w:szCs w:val="32"/>
        </w:rPr>
        <w:t>(Дети идут за финиструктором, выполняя движения по показу)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Рукъун кьолда гьелъ дие 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Берци берцинал гордал</w:t>
      </w:r>
    </w:p>
    <w:p w:rsidR="00F00080" w:rsidRDefault="00637035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00080">
        <w:rPr>
          <w:sz w:val="32"/>
          <w:szCs w:val="32"/>
        </w:rPr>
        <w:t>(Разводят руки в стороны)</w:t>
      </w:r>
    </w:p>
    <w:p w:rsidR="00F00080" w:rsidRDefault="00F00080">
      <w:pPr>
        <w:rPr>
          <w:sz w:val="32"/>
          <w:szCs w:val="32"/>
        </w:rPr>
      </w:pPr>
      <w:r>
        <w:rPr>
          <w:sz w:val="32"/>
          <w:szCs w:val="32"/>
        </w:rPr>
        <w:t>Хьухьун кьола гьелъ дие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Хинал квасул щватаби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 xml:space="preserve">          (наклоняются вперед, дотрагиваются до пола)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Т!аг!амал, пунщ-пунщарал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Гьарула дие чадал.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 xml:space="preserve">          (Разводят руки в сторону и отпускают руки вниз)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Кинабго х!алт!и лъвиндал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Г!одоб ч!ола кавудахъ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 xml:space="preserve">           (приседают)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Рицуна гьелъ маргьаби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Ах!ула дие куч!дул.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 xml:space="preserve">           (Хлопают в ладоши)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Инструктор; (берет игрушечную курицу говорит за нее)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Дица к!убабаеги к!удадаеги сайигъат гьабуна хоно, г!адатияб гуреб-меседил. К!удадаца к!ут!ана, к!ут!ана хоноялда – к!веч!о бекизе. К!уббабацаги к!ут!ана к!ут!ана хоноялда – к!веч!о бекизе.</w:t>
      </w:r>
    </w:p>
    <w:p w:rsidR="00067445" w:rsidRDefault="00637035">
      <w:pPr>
        <w:rPr>
          <w:sz w:val="32"/>
          <w:szCs w:val="32"/>
        </w:rPr>
      </w:pPr>
      <w:r>
        <w:rPr>
          <w:sz w:val="32"/>
          <w:szCs w:val="32"/>
        </w:rPr>
        <w:t xml:space="preserve">Проводится комплекс упражнений </w:t>
      </w:r>
    </w:p>
    <w:p w:rsidR="00637035" w:rsidRDefault="00637035">
      <w:pPr>
        <w:rPr>
          <w:sz w:val="32"/>
          <w:szCs w:val="32"/>
        </w:rPr>
      </w:pPr>
      <w:r>
        <w:rPr>
          <w:sz w:val="32"/>
          <w:szCs w:val="32"/>
        </w:rPr>
        <w:t>«Разобьем яичко»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И.п. Ноги слегка расставлены , руки вверх, раз, два,три присесть со словами « тук- тук» постучать кулачками по полу. Четыре вернуться в исходное положение.(3-4раза)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«Мышка прибежала»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И.п.  стоя на четвереньках 1-2 выпрямить правую ногу, вернуться в и. п. 3-4 тоже левой ногой.(2-3раза)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«Мышка играет»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И.п. Основная стойка 1- полуповорот корпуса хлопок. 2- вернуться в и.п. 3-4 тоже в другую сторону.(2-3раза)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«Покатилось яичко»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Инструктор: Мяч похож на гладкое яичко, прокатите его друг- другу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Дети садятся на пол и в течении нескольких минут прокатывают друг-другу мячи.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 xml:space="preserve">Инструктор: Рекеранила г!унк!к!ал 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Г!унк!к!ал –лебалал т!анч!и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 xml:space="preserve">        (Бегут вокруг инструктора)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Тункана хоноялда ,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Бортана гьеб г!одобе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Дванкин г!одобги тункун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Бекун ана гьеб щущан.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 xml:space="preserve">       ( Прыгают на месте)</w:t>
      </w:r>
    </w:p>
    <w:p w:rsidR="00067445" w:rsidRDefault="00067445">
      <w:pPr>
        <w:rPr>
          <w:sz w:val="32"/>
          <w:szCs w:val="32"/>
        </w:rPr>
      </w:pPr>
      <w:r>
        <w:rPr>
          <w:sz w:val="32"/>
          <w:szCs w:val="32"/>
        </w:rPr>
        <w:t>Г!оданила к!убаба, г!оданила к!удада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t xml:space="preserve">           (идут на месте медленно опуская и поднимая руки)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t>А курочка кудахчет; Г!одуге к!убаба мун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Г!одуге к!удада мун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Дица нужее цоги 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Гьабила сайгъат хоно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t>Цоги меседил гуреб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t>Г!адатияб – бат!ияб.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t>Проводится подвижная игра «Собери яйца в гнездо»</w:t>
      </w:r>
    </w:p>
    <w:p w:rsidR="00247469" w:rsidRDefault="00247469">
      <w:pPr>
        <w:rPr>
          <w:sz w:val="32"/>
          <w:szCs w:val="32"/>
        </w:rPr>
      </w:pPr>
      <w:r>
        <w:rPr>
          <w:sz w:val="32"/>
          <w:szCs w:val="32"/>
        </w:rPr>
        <w:t>Дети собирают мячи в корзину.</w:t>
      </w:r>
    </w:p>
    <w:p w:rsidR="00637035" w:rsidRPr="00322B2D" w:rsidRDefault="00637035">
      <w:pPr>
        <w:rPr>
          <w:sz w:val="32"/>
          <w:szCs w:val="32"/>
        </w:rPr>
      </w:pPr>
    </w:p>
    <w:sectPr w:rsidR="00637035" w:rsidRPr="0032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B0"/>
    <w:rsid w:val="00067445"/>
    <w:rsid w:val="00247469"/>
    <w:rsid w:val="00322B2D"/>
    <w:rsid w:val="00637035"/>
    <w:rsid w:val="009A2528"/>
    <w:rsid w:val="00BE7AA1"/>
    <w:rsid w:val="00E340B0"/>
    <w:rsid w:val="00F0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2022-01-13T08:18:00Z</dcterms:created>
  <dcterms:modified xsi:type="dcterms:W3CDTF">2022-01-31T05:28:00Z</dcterms:modified>
</cp:coreProperties>
</file>